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54E7" w14:textId="77777777" w:rsidR="00241E2D" w:rsidRPr="00AD1F10" w:rsidRDefault="00241E2D" w:rsidP="00AD1F10">
      <w:pPr>
        <w:ind w:left="1134" w:right="-1134"/>
        <w:jc w:val="both"/>
        <w:rPr>
          <w:rFonts w:ascii="Helvetica Neue Medium" w:hAnsi="Helvetica Neue Medium" w:cs="Arial"/>
          <w:color w:val="E0BF90"/>
          <w:sz w:val="32"/>
          <w:szCs w:val="32"/>
        </w:rPr>
      </w:pPr>
      <w:r w:rsidRPr="00AD1F10">
        <w:rPr>
          <w:rFonts w:ascii="Helvetica Neue Medium" w:hAnsi="Helvetica Neue Medium" w:cs="Arial"/>
          <w:color w:val="E0BF90"/>
          <w:sz w:val="32"/>
          <w:szCs w:val="32"/>
        </w:rPr>
        <w:softHyphen/>
      </w:r>
      <w:r w:rsidRPr="00AD1F10">
        <w:rPr>
          <w:rFonts w:ascii="Helvetica Neue Medium" w:hAnsi="Helvetica Neue Medium" w:cs="Arial"/>
          <w:color w:val="E0BF90"/>
          <w:sz w:val="32"/>
          <w:szCs w:val="32"/>
        </w:rPr>
        <w:softHyphen/>
      </w:r>
      <w:r w:rsidRPr="00AD1F10">
        <w:rPr>
          <w:rFonts w:ascii="Helvetica Neue Medium" w:hAnsi="Helvetica Neue Medium" w:cs="Arial"/>
          <w:color w:val="E0BF90"/>
          <w:sz w:val="32"/>
          <w:szCs w:val="32"/>
        </w:rPr>
        <w:softHyphen/>
        <w:t>E CUS MAGNATUR ALIQUAM</w:t>
      </w:r>
    </w:p>
    <w:p w14:paraId="2772E68E" w14:textId="77777777" w:rsidR="00241E2D" w:rsidRPr="00C9665A" w:rsidRDefault="00241E2D" w:rsidP="00AD1F10">
      <w:pPr>
        <w:ind w:left="1134" w:right="-1134"/>
        <w:jc w:val="both"/>
        <w:rPr>
          <w:rFonts w:ascii="Arial" w:hAnsi="Arial" w:cs="Arial"/>
          <w:noProof/>
        </w:rPr>
      </w:pPr>
    </w:p>
    <w:p w14:paraId="7E0397BF" w14:textId="77777777" w:rsidR="00241E2D" w:rsidRPr="00C9665A" w:rsidRDefault="00241E2D" w:rsidP="00AD1F10">
      <w:pPr>
        <w:tabs>
          <w:tab w:val="left" w:pos="5410"/>
        </w:tabs>
        <w:ind w:left="1134" w:right="1558"/>
        <w:jc w:val="both"/>
        <w:rPr>
          <w:rFonts w:ascii="Arial" w:hAnsi="Arial" w:cs="Arial"/>
          <w:sz w:val="22"/>
          <w:szCs w:val="22"/>
        </w:rPr>
      </w:pPr>
      <w:r w:rsidRPr="00C9665A">
        <w:rPr>
          <w:rFonts w:ascii="Arial" w:hAnsi="Arial" w:cs="Arial"/>
          <w:sz w:val="22"/>
          <w:szCs w:val="22"/>
        </w:rPr>
        <w:tab/>
      </w:r>
    </w:p>
    <w:p w14:paraId="6AE16322" w14:textId="77777777" w:rsidR="00241E2D" w:rsidRPr="00AD1F10" w:rsidRDefault="00241E2D" w:rsidP="00AD1F10">
      <w:pPr>
        <w:spacing w:line="276" w:lineRule="auto"/>
        <w:ind w:left="1134" w:right="282"/>
        <w:jc w:val="both"/>
        <w:rPr>
          <w:rFonts w:ascii="Helvetica Neue" w:hAnsi="Helvetica Neue" w:cs="Arial"/>
          <w:color w:val="000000"/>
          <w:kern w:val="0"/>
          <w:sz w:val="20"/>
          <w:szCs w:val="20"/>
        </w:rPr>
      </w:pPr>
      <w:proofErr w:type="spellStart"/>
      <w:r w:rsidRPr="00AD1F10">
        <w:rPr>
          <w:rFonts w:ascii="Helvetica Neue" w:hAnsi="Helvetica Neue" w:cs="Arial"/>
          <w:sz w:val="20"/>
          <w:szCs w:val="20"/>
        </w:rPr>
        <w:t>lam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quodis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expliqui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volupta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esenihil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invene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cuptatus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audioss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untioribusa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velendam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qui 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es </w:t>
      </w:r>
      <w:proofErr w:type="gramStart"/>
      <w:r w:rsidRPr="00AD1F10">
        <w:rPr>
          <w:rFonts w:ascii="Helvetica Neue" w:hAnsi="Helvetica Neue" w:cs="Arial"/>
          <w:sz w:val="20"/>
          <w:szCs w:val="20"/>
        </w:rPr>
        <w:t>del il</w:t>
      </w:r>
      <w:proofErr w:type="gram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magnis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voluptate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di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necabo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.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Inctisitas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aut venda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dolupta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doluptam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ommo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elene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inum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expernati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doluptiatus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dit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et aut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lam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et mi,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sandi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versper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rovidello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de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sequam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quatiis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doluptis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to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dunt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labor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aut pro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voloreh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entiatam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rem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iliberumquas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restin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inciento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eosapie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ndanditia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nonsecus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sinullatur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>?</w:t>
      </w:r>
    </w:p>
    <w:p w14:paraId="63A50D28" w14:textId="77777777" w:rsidR="00241E2D" w:rsidRPr="00AD1F10" w:rsidRDefault="00241E2D" w:rsidP="00AD1F10">
      <w:pPr>
        <w:pStyle w:val="Paragrafobase"/>
        <w:spacing w:line="276" w:lineRule="auto"/>
        <w:ind w:left="1134" w:right="282"/>
        <w:jc w:val="both"/>
        <w:rPr>
          <w:rFonts w:ascii="Helvetica Neue" w:hAnsi="Helvetica Neue" w:cs="Arial"/>
          <w:sz w:val="20"/>
          <w:szCs w:val="20"/>
        </w:rPr>
      </w:pP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Ficae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quiaspe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liquisq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uibeatquiam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ea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sunt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parumquia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simus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cuptatur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?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Ellaborest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hil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il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ex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eate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peri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reperio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volorempero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eossus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>.</w:t>
      </w:r>
    </w:p>
    <w:p w14:paraId="4DF69078" w14:textId="77777777" w:rsidR="00241E2D" w:rsidRPr="00AD1F10" w:rsidRDefault="00241E2D" w:rsidP="00AD1F10">
      <w:pPr>
        <w:pStyle w:val="Paragrafobase"/>
        <w:spacing w:line="276" w:lineRule="auto"/>
        <w:ind w:left="1134" w:right="282"/>
        <w:jc w:val="both"/>
        <w:rPr>
          <w:rFonts w:ascii="Helvetica Neue" w:hAnsi="Helvetica Neue" w:cs="Arial"/>
          <w:sz w:val="20"/>
          <w:szCs w:val="20"/>
        </w:rPr>
      </w:pPr>
      <w:proofErr w:type="spellStart"/>
      <w:r w:rsidRPr="00AD1F10">
        <w:rPr>
          <w:rFonts w:ascii="Helvetica Neue" w:hAnsi="Helvetica Neue" w:cs="Arial"/>
          <w:sz w:val="20"/>
          <w:szCs w:val="20"/>
        </w:rPr>
        <w:t>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</w:t>
      </w:r>
      <w:proofErr w:type="gramStart"/>
      <w:r w:rsidRPr="00AD1F10">
        <w:rPr>
          <w:rFonts w:ascii="Helvetica Neue" w:hAnsi="Helvetica Neue" w:cs="Arial"/>
          <w:sz w:val="20"/>
          <w:szCs w:val="20"/>
        </w:rPr>
        <w:t>ad</w:t>
      </w:r>
      <w:proofErr w:type="gram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molorer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essunt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molores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dolorro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tecum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nos dolor a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inctis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sum labore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voluptat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re, omnis ea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apit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quiaerciet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rerem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hilla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ni te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facerei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ctotaquam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aut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occullo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remporume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nihicatium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eossiti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onsequi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aut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voluptae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voluptate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suntotam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aborerf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eruptias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eosam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utet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ipit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odipien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daestem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solupta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tiossum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elibero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minctia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ea con pera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conserem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apit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labo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.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Nequi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qui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nissed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doluptatat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ratur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quia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quat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earumet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occum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quaspernam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vellupt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asperibus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eatus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>.</w:t>
      </w:r>
    </w:p>
    <w:p w14:paraId="07113CBD" w14:textId="77777777" w:rsidR="00241E2D" w:rsidRPr="00AD1F10" w:rsidRDefault="00241E2D" w:rsidP="00AD1F10">
      <w:pPr>
        <w:pStyle w:val="Paragrafobase"/>
        <w:spacing w:line="276" w:lineRule="auto"/>
        <w:ind w:left="1134" w:right="282"/>
        <w:jc w:val="both"/>
        <w:rPr>
          <w:rFonts w:ascii="Helvetica Neue" w:hAnsi="Helvetica Neue" w:cs="Arial"/>
          <w:sz w:val="20"/>
          <w:szCs w:val="20"/>
          <w:vertAlign w:val="subscript"/>
        </w:rPr>
      </w:pPr>
    </w:p>
    <w:p w14:paraId="3B53DCC7" w14:textId="77777777" w:rsidR="00241E2D" w:rsidRPr="00AD1F10" w:rsidRDefault="00241E2D" w:rsidP="00AD1F10">
      <w:pPr>
        <w:pStyle w:val="Paragrafobase"/>
        <w:spacing w:line="276" w:lineRule="auto"/>
        <w:ind w:left="1134" w:right="282"/>
        <w:jc w:val="both"/>
        <w:rPr>
          <w:rFonts w:ascii="Helvetica Neue" w:hAnsi="Helvetica Neue" w:cs="Arial"/>
          <w:sz w:val="20"/>
          <w:szCs w:val="20"/>
        </w:rPr>
      </w:pPr>
      <w:proofErr w:type="spellStart"/>
      <w:r w:rsidRPr="00AD1F10">
        <w:rPr>
          <w:rFonts w:ascii="Helvetica Neue" w:hAnsi="Helvetica Neue" w:cs="Arial"/>
          <w:sz w:val="20"/>
          <w:szCs w:val="20"/>
        </w:rPr>
        <w:t>Evenihicid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inctur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?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Tasped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magnim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dolorem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magnatur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aliquam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te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provitatia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autem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andi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blam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quaecum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rempor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arum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apitiuscide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dolupit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qui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blant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>.</w:t>
      </w:r>
    </w:p>
    <w:p w14:paraId="1B498806" w14:textId="77777777" w:rsidR="00241E2D" w:rsidRPr="00AD1F10" w:rsidRDefault="00241E2D" w:rsidP="00AD1F10">
      <w:pPr>
        <w:pStyle w:val="Paragrafobase"/>
        <w:spacing w:line="276" w:lineRule="auto"/>
        <w:ind w:left="1134" w:right="282"/>
        <w:jc w:val="both"/>
        <w:rPr>
          <w:rFonts w:ascii="Helvetica Neue" w:hAnsi="Helvetica Neue" w:cs="Arial"/>
          <w:sz w:val="20"/>
          <w:szCs w:val="20"/>
          <w:lang w:val="en-US"/>
        </w:rPr>
      </w:pPr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Axim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ipit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landipsum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doluptatem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restiis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endite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natquis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deriberovit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magnis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volentibus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,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ut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ra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natque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nobitat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>.</w:t>
      </w:r>
    </w:p>
    <w:p w14:paraId="6EF41DD3" w14:textId="77777777" w:rsidR="00241E2D" w:rsidRPr="00AD1F10" w:rsidRDefault="00241E2D" w:rsidP="00AD1F10">
      <w:pPr>
        <w:pStyle w:val="Paragrafobase"/>
        <w:spacing w:line="276" w:lineRule="auto"/>
        <w:ind w:left="1134" w:right="282"/>
        <w:jc w:val="both"/>
        <w:rPr>
          <w:rFonts w:ascii="Helvetica Neue" w:hAnsi="Helvetica Neue" w:cs="Arial"/>
          <w:sz w:val="20"/>
          <w:szCs w:val="20"/>
        </w:rPr>
      </w:pP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Ciis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eum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aligendem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coritatem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voles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conseque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eictiis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aut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lam is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molorerores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autata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quia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qui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remoditat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occae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que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ditate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providem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rest,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officia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doluptate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ipienda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vel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inusa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vid que et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hari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iligeniatiae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estiis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sin pos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mos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deribus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sequiss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imilit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  <w:lang w:val="en-US"/>
        </w:rPr>
        <w:t>fuga</w:t>
      </w:r>
      <w:proofErr w:type="spellEnd"/>
      <w:r w:rsidRPr="00AD1F10">
        <w:rPr>
          <w:rFonts w:ascii="Helvetica Neue" w:hAnsi="Helvetica Neue" w:cs="Arial"/>
          <w:sz w:val="20"/>
          <w:szCs w:val="20"/>
          <w:lang w:val="en-US"/>
        </w:rPr>
        <w:t xml:space="preserve">.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Itatur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sim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seniaecabo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.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Oristrum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digenihilla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occus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untio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ero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dolupic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toresti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vent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>.</w:t>
      </w:r>
    </w:p>
    <w:p w14:paraId="26292B14" w14:textId="77777777" w:rsidR="00241E2D" w:rsidRPr="00AD1F10" w:rsidRDefault="00241E2D" w:rsidP="00AD1F10">
      <w:pPr>
        <w:spacing w:line="276" w:lineRule="auto"/>
        <w:ind w:left="1134" w:right="282"/>
        <w:jc w:val="both"/>
        <w:rPr>
          <w:rFonts w:ascii="Helvetica Neue" w:hAnsi="Helvetica Neue" w:cs="Arial"/>
          <w:sz w:val="21"/>
          <w:szCs w:val="21"/>
        </w:rPr>
      </w:pPr>
      <w:r w:rsidRPr="00AD1F10">
        <w:rPr>
          <w:rFonts w:ascii="Helvetica Neue" w:hAnsi="Helvetica Neue" w:cs="Arial"/>
          <w:sz w:val="20"/>
          <w:szCs w:val="20"/>
        </w:rPr>
        <w:t xml:space="preserve">Bus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doloris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suntusa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nduntur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? Qui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tem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quiducim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quae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culparum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eossint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, unte la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dolorep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udandipsa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quiaepu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ditioreperum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ipsus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explabo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.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Rae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. Ut qui 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haritamusam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aboreni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berum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voluptaqui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alita ne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nimagnatur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mollabo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riandip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sapicidus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ut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expe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optat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eum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estiis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maio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. Tate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velenemporat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 xml:space="preserve"> di blande </w:t>
      </w:r>
      <w:proofErr w:type="spellStart"/>
      <w:r w:rsidRPr="00AD1F10">
        <w:rPr>
          <w:rFonts w:ascii="Helvetica Neue" w:hAnsi="Helvetica Neue" w:cs="Arial"/>
          <w:sz w:val="20"/>
          <w:szCs w:val="20"/>
        </w:rPr>
        <w:t>coritam</w:t>
      </w:r>
      <w:proofErr w:type="spellEnd"/>
      <w:r w:rsidRPr="00AD1F10">
        <w:rPr>
          <w:rFonts w:ascii="Helvetica Neue" w:hAnsi="Helvetica Neue" w:cs="Arial"/>
          <w:sz w:val="20"/>
          <w:szCs w:val="20"/>
        </w:rPr>
        <w:t>,</w:t>
      </w:r>
      <w:r w:rsidRPr="00AD1F10">
        <w:rPr>
          <w:rFonts w:ascii="Helvetica Neue" w:hAnsi="Helvetica Neue" w:cs="Arial"/>
          <w:sz w:val="21"/>
          <w:szCs w:val="21"/>
        </w:rPr>
        <w:t xml:space="preserve"> quid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ullorro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qui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qui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bea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ant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re </w:t>
      </w:r>
      <w:proofErr w:type="gramStart"/>
      <w:r w:rsidRPr="00AD1F10">
        <w:rPr>
          <w:rFonts w:ascii="Helvetica Neue" w:hAnsi="Helvetica Neue" w:cs="Arial"/>
          <w:sz w:val="21"/>
          <w:szCs w:val="21"/>
        </w:rPr>
        <w:t>od</w:t>
      </w:r>
      <w:proofErr w:type="gramEnd"/>
      <w:r w:rsidRPr="00AD1F10">
        <w:rPr>
          <w:rFonts w:ascii="Helvetica Neue" w:hAnsi="Helvetica Neue" w:cs="Arial"/>
          <w:sz w:val="21"/>
          <w:szCs w:val="21"/>
        </w:rPr>
        <w:t xml:space="preserve">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quatquid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eiumquid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molorion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pos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porro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omnimendem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qui bere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perovid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quamus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acimusape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min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peraeriorem</w:t>
      </w:r>
      <w:proofErr w:type="spellEnd"/>
      <w:r w:rsidRPr="00AD1F10">
        <w:rPr>
          <w:rFonts w:ascii="Helvetica Neue" w:hAnsi="Helvetica Neue" w:cs="Arial"/>
          <w:sz w:val="21"/>
          <w:szCs w:val="21"/>
        </w:rPr>
        <w:t xml:space="preserve"> fuga. </w:t>
      </w:r>
      <w:proofErr w:type="spellStart"/>
      <w:r w:rsidRPr="00AD1F10">
        <w:rPr>
          <w:rFonts w:ascii="Helvetica Neue" w:hAnsi="Helvetica Neue" w:cs="Arial"/>
          <w:sz w:val="21"/>
          <w:szCs w:val="21"/>
        </w:rPr>
        <w:t>Nem</w:t>
      </w:r>
      <w:proofErr w:type="spellEnd"/>
    </w:p>
    <w:p w14:paraId="7FE2136B" w14:textId="39BA0840" w:rsidR="00A21F10" w:rsidRPr="00C9665A" w:rsidRDefault="00A21F10" w:rsidP="00241E2D">
      <w:pPr>
        <w:ind w:left="-426"/>
        <w:rPr>
          <w:rFonts w:ascii="Arial" w:hAnsi="Arial" w:cs="Arial"/>
          <w:sz w:val="21"/>
          <w:szCs w:val="21"/>
        </w:rPr>
      </w:pPr>
    </w:p>
    <w:sectPr w:rsidR="00A21F10" w:rsidRPr="00C9665A" w:rsidSect="00C553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743" w:right="1983" w:bottom="1902" w:left="1134" w:header="0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4031" w14:textId="77777777" w:rsidR="00C553B1" w:rsidRDefault="00C553B1" w:rsidP="00241E2D">
      <w:r>
        <w:separator/>
      </w:r>
    </w:p>
  </w:endnote>
  <w:endnote w:type="continuationSeparator" w:id="0">
    <w:p w14:paraId="48BA8817" w14:textId="77777777" w:rsidR="00C553B1" w:rsidRDefault="00C553B1" w:rsidP="0024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67FC" w14:textId="77777777" w:rsidR="00882904" w:rsidRDefault="00882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E050" w14:textId="3C8E056A" w:rsidR="003E2C70" w:rsidRDefault="00882904" w:rsidP="00241E2D">
    <w:pPr>
      <w:pStyle w:val="Footer"/>
      <w:ind w:left="-1134"/>
      <w:rPr>
        <w:rFonts w:ascii="Arial" w:hAnsi="Arial" w:cs="Arial"/>
        <w:noProof/>
        <w:sz w:val="21"/>
        <w:szCs w:val="21"/>
      </w:rPr>
    </w:pPr>
    <w:r>
      <w:rPr>
        <w:rFonts w:ascii="Arial" w:hAnsi="Arial" w:cs="Arial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454E14" wp14:editId="4EA4549A">
              <wp:simplePos x="0" y="0"/>
              <wp:positionH relativeFrom="column">
                <wp:posOffset>-205740</wp:posOffset>
              </wp:positionH>
              <wp:positionV relativeFrom="paragraph">
                <wp:posOffset>-281305</wp:posOffset>
              </wp:positionV>
              <wp:extent cx="2047875" cy="361950"/>
              <wp:effectExtent l="0" t="0" r="9525" b="0"/>
              <wp:wrapNone/>
              <wp:docPr id="1707094612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B077BD" w14:textId="77777777" w:rsidR="003E2C70" w:rsidRPr="007C6C2C" w:rsidRDefault="003E2C70" w:rsidP="003E2C70">
                          <w:pPr>
                            <w:snapToGrid w:val="0"/>
                            <w:rPr>
                              <w:rFonts w:ascii="Helvetica Neue" w:hAnsi="Helvetica Neue"/>
                              <w:sz w:val="20"/>
                              <w:szCs w:val="20"/>
                            </w:rPr>
                          </w:pPr>
                          <w:r w:rsidRPr="009F5F65">
                            <w:rPr>
                              <w:rFonts w:ascii="Helvetica Neue" w:eastAsia="Times New Roman" w:hAnsi="Helvetica Neue" w:cs="Times New Roman"/>
                              <w:color w:val="212121"/>
                              <w:kern w:val="0"/>
                              <w:sz w:val="22"/>
                              <w:szCs w:val="22"/>
                              <w:lang w:eastAsia="it-IT"/>
                              <w14:ligatures w14:val="none"/>
                            </w:rPr>
                            <w:t> </w:t>
                          </w:r>
                          <w:hyperlink r:id="rId1" w:tooltip="https://lifebewooden.unige.it/" w:history="1">
                            <w:r w:rsidRPr="009F5F65">
                              <w:rPr>
                                <w:rFonts w:ascii="Helvetica Neue" w:eastAsia="Times New Roman" w:hAnsi="Helvetica Neue" w:cs="Times New Roman"/>
                                <w:color w:val="E0BF90"/>
                                <w:kern w:val="0"/>
                                <w:sz w:val="20"/>
                                <w:szCs w:val="20"/>
                                <w:u w:val="single"/>
                                <w:lang w:eastAsia="it-IT"/>
                                <w14:ligatures w14:val="none"/>
                              </w:rPr>
                              <w:t>https://lifebewooden.unige.it/</w:t>
                            </w:r>
                          </w:hyperlink>
                          <w:r w:rsidRPr="007C6C2C">
                            <w:rPr>
                              <w:rFonts w:ascii="Helvetica Neue" w:eastAsia="Times New Roman" w:hAnsi="Helvetica Neue" w:cs="Times New Roman"/>
                              <w:color w:val="E0BF90"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t xml:space="preserve">       </w:t>
                          </w:r>
                        </w:p>
                        <w:p w14:paraId="33EE6C4C" w14:textId="77777777" w:rsidR="003E2C70" w:rsidRDefault="003E2C70" w:rsidP="003E2C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54E1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16.2pt;margin-top:-22.15pt;width:161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" fillcolor="white [3201]" stroked="f" strokeweight=".5pt">
              <v:textbox>
                <w:txbxContent>
                  <w:p w14:paraId="53B077BD" w14:textId="77777777" w:rsidR="003E2C70" w:rsidRPr="007C6C2C" w:rsidRDefault="003E2C70" w:rsidP="003E2C70">
                    <w:pPr>
                      <w:snapToGrid w:val="0"/>
                      <w:rPr>
                        <w:rFonts w:ascii="Helvetica Neue" w:hAnsi="Helvetica Neue"/>
                        <w:sz w:val="20"/>
                        <w:szCs w:val="20"/>
                      </w:rPr>
                    </w:pPr>
                    <w:r w:rsidRPr="009F5F65">
                      <w:rPr>
                        <w:rFonts w:ascii="Helvetica Neue" w:eastAsia="Times New Roman" w:hAnsi="Helvetica Neue" w:cs="Times New Roman"/>
                        <w:color w:val="212121"/>
                        <w:kern w:val="0"/>
                        <w:sz w:val="22"/>
                        <w:szCs w:val="22"/>
                        <w:lang w:eastAsia="it-IT"/>
                        <w14:ligatures w14:val="none"/>
                      </w:rPr>
                      <w:t> </w:t>
                    </w:r>
                    <w:hyperlink r:id="rId2" w:tooltip="https://lifebewooden.unige.it/" w:history="1">
                      <w:r w:rsidRPr="009F5F65">
                        <w:rPr>
                          <w:rFonts w:ascii="Helvetica Neue" w:eastAsia="Times New Roman" w:hAnsi="Helvetica Neue" w:cs="Times New Roman"/>
                          <w:color w:val="E0BF90"/>
                          <w:kern w:val="0"/>
                          <w:sz w:val="20"/>
                          <w:szCs w:val="20"/>
                          <w:u w:val="single"/>
                          <w:lang w:eastAsia="it-IT"/>
                          <w14:ligatures w14:val="none"/>
                        </w:rPr>
                        <w:t>https://lifebewooden.unige.it/</w:t>
                      </w:r>
                    </w:hyperlink>
                    <w:r w:rsidRPr="007C6C2C">
                      <w:rPr>
                        <w:rFonts w:ascii="Helvetica Neue" w:eastAsia="Times New Roman" w:hAnsi="Helvetica Neue" w:cs="Times New Roman"/>
                        <w:color w:val="E0BF90"/>
                        <w:kern w:val="0"/>
                        <w:sz w:val="20"/>
                        <w:szCs w:val="20"/>
                        <w:lang w:eastAsia="it-IT"/>
                        <w14:ligatures w14:val="none"/>
                      </w:rPr>
                      <w:t xml:space="preserve">       </w:t>
                    </w:r>
                  </w:p>
                  <w:p w14:paraId="33EE6C4C" w14:textId="77777777" w:rsidR="003E2C70" w:rsidRDefault="003E2C70" w:rsidP="003E2C70"/>
                </w:txbxContent>
              </v:textbox>
            </v:shape>
          </w:pict>
        </mc:Fallback>
      </mc:AlternateContent>
    </w:r>
    <w:r w:rsidR="00305734">
      <w:rPr>
        <w:rFonts w:ascii="Arial" w:hAnsi="Arial" w:cs="Arial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155744" wp14:editId="46375472">
              <wp:simplePos x="0" y="0"/>
              <wp:positionH relativeFrom="column">
                <wp:posOffset>4482465</wp:posOffset>
              </wp:positionH>
              <wp:positionV relativeFrom="paragraph">
                <wp:posOffset>-273558</wp:posOffset>
              </wp:positionV>
              <wp:extent cx="1741957" cy="365760"/>
              <wp:effectExtent l="0" t="0" r="0" b="2540"/>
              <wp:wrapNone/>
              <wp:docPr id="2025915866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1957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787930" w14:textId="77777777" w:rsidR="003E2C70" w:rsidRPr="007C6C2C" w:rsidRDefault="00000000" w:rsidP="003E2C70">
                          <w:pPr>
                            <w:jc w:val="right"/>
                            <w:rPr>
                              <w:rFonts w:ascii="Helvetica Neue" w:hAnsi="Helvetica Neue"/>
                              <w:color w:val="E0BF90"/>
                              <w:sz w:val="20"/>
                              <w:szCs w:val="20"/>
                            </w:rPr>
                          </w:pPr>
                          <w:hyperlink r:id="rId3" w:tooltip="mailto:lifebewooden@unige.it" w:history="1">
                            <w:r w:rsidR="003E2C70" w:rsidRPr="009F5F65">
                              <w:rPr>
                                <w:rFonts w:ascii="Helvetica Neue" w:eastAsia="Times New Roman" w:hAnsi="Helvetica Neue" w:cs="Times New Roman"/>
                                <w:color w:val="E0BF90"/>
                                <w:kern w:val="0"/>
                                <w:sz w:val="20"/>
                                <w:szCs w:val="20"/>
                                <w:u w:val="single"/>
                                <w:shd w:val="clear" w:color="auto" w:fill="EEEEEE"/>
                                <w:lang w:eastAsia="it-IT"/>
                                <w14:ligatures w14:val="none"/>
                              </w:rPr>
                              <w:t>lifebewooden@unige.it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55744" id="Casella di testo 4" o:spid="_x0000_s1027" type="#_x0000_t202" style="position:absolute;left:0;text-align:left;margin-left:352.95pt;margin-top:-21.55pt;width:137.15pt;height:2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47LwIAAFsEAAAOAAAAZHJzL2Uyb0RvYy54bWysVEtv2zAMvg/YfxB0X5ykeaxGnCJLkWFA&#10;0BZIh54VWYoFyKImKbGzXz9KzmvdTsMuMilSfHwf6d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" fillcolor="white [3201]" stroked="f" strokeweight=".5pt">
              <v:textbox>
                <w:txbxContent>
                  <w:p w14:paraId="22787930" w14:textId="77777777" w:rsidR="003E2C70" w:rsidRPr="007C6C2C" w:rsidRDefault="00000000" w:rsidP="003E2C70">
                    <w:pPr>
                      <w:jc w:val="right"/>
                      <w:rPr>
                        <w:rFonts w:ascii="Helvetica Neue" w:hAnsi="Helvetica Neue"/>
                        <w:color w:val="E0BF90"/>
                        <w:sz w:val="20"/>
                        <w:szCs w:val="20"/>
                      </w:rPr>
                    </w:pPr>
                    <w:hyperlink r:id="rId4" w:tooltip="mailto:lifebewooden@unige.it" w:history="1">
                      <w:r w:rsidR="003E2C70" w:rsidRPr="009F5F65">
                        <w:rPr>
                          <w:rFonts w:ascii="Helvetica Neue" w:eastAsia="Times New Roman" w:hAnsi="Helvetica Neue" w:cs="Times New Roman"/>
                          <w:color w:val="E0BF90"/>
                          <w:kern w:val="0"/>
                          <w:sz w:val="20"/>
                          <w:szCs w:val="20"/>
                          <w:u w:val="single"/>
                          <w:shd w:val="clear" w:color="auto" w:fill="EEEEEE"/>
                          <w:lang w:eastAsia="it-IT"/>
                          <w14:ligatures w14:val="none"/>
                        </w:rPr>
                        <w:t>lifebewooden@unige.it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E2C70" w:rsidRPr="003E2C70">
      <w:rPr>
        <w:rFonts w:ascii="Arial" w:hAnsi="Arial" w:cs="Arial"/>
        <w:noProof/>
        <w:sz w:val="21"/>
        <w:szCs w:val="21"/>
      </w:rPr>
      <w:t xml:space="preserve"> </w:t>
    </w:r>
  </w:p>
  <w:p w14:paraId="2BD6AF46" w14:textId="66227CFB" w:rsidR="003E2C70" w:rsidRDefault="003E2C70" w:rsidP="00241E2D">
    <w:pPr>
      <w:pStyle w:val="Footer"/>
      <w:ind w:left="-1134"/>
      <w:rPr>
        <w:rFonts w:ascii="Arial" w:hAnsi="Arial" w:cs="Arial"/>
        <w:noProof/>
        <w:sz w:val="21"/>
        <w:szCs w:val="21"/>
      </w:rPr>
    </w:pPr>
  </w:p>
  <w:p w14:paraId="06AF2E5E" w14:textId="3B32AB7E" w:rsidR="00241E2D" w:rsidRPr="00241E2D" w:rsidRDefault="00241E2D" w:rsidP="00241E2D">
    <w:pPr>
      <w:pStyle w:val="Footer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853B" w14:textId="77777777" w:rsidR="00882904" w:rsidRDefault="00882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6840" w14:textId="77777777" w:rsidR="00C553B1" w:rsidRDefault="00C553B1" w:rsidP="00241E2D">
      <w:r>
        <w:separator/>
      </w:r>
    </w:p>
  </w:footnote>
  <w:footnote w:type="continuationSeparator" w:id="0">
    <w:p w14:paraId="44BB3870" w14:textId="77777777" w:rsidR="00C553B1" w:rsidRDefault="00C553B1" w:rsidP="0024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F4A4" w14:textId="77777777" w:rsidR="00882904" w:rsidRDefault="00882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0654" w14:textId="7B4A1336" w:rsidR="00241E2D" w:rsidRPr="00241E2D" w:rsidRDefault="003C35E9" w:rsidP="00AD1F10">
    <w:pPr>
      <w:pStyle w:val="Header"/>
      <w:ind w:left="-1134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9B51FAA" wp14:editId="42EF133A">
          <wp:simplePos x="0" y="0"/>
          <wp:positionH relativeFrom="column">
            <wp:posOffset>-720090</wp:posOffset>
          </wp:positionH>
          <wp:positionV relativeFrom="paragraph">
            <wp:posOffset>18288</wp:posOffset>
          </wp:positionV>
          <wp:extent cx="7539355" cy="1609090"/>
          <wp:effectExtent l="0" t="0" r="4445" b="3810"/>
          <wp:wrapNone/>
          <wp:docPr id="2118267691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267691" name="Immagine 1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7F0" w:rsidRPr="006E47F0">
      <w:rPr>
        <w:noProof/>
      </w:rPr>
      <w:t xml:space="preserve"> </w:t>
    </w:r>
    <w:r w:rsidR="006E47F0">
      <w:rPr>
        <w:noProof/>
      </w:rPr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9C2B" w14:textId="77777777" w:rsidR="00882904" w:rsidRDefault="00882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2D"/>
    <w:rsid w:val="000115CC"/>
    <w:rsid w:val="00104C93"/>
    <w:rsid w:val="00241E2D"/>
    <w:rsid w:val="00305734"/>
    <w:rsid w:val="00316576"/>
    <w:rsid w:val="003C35E9"/>
    <w:rsid w:val="003E2C70"/>
    <w:rsid w:val="004B2B10"/>
    <w:rsid w:val="00526C32"/>
    <w:rsid w:val="00696736"/>
    <w:rsid w:val="006B5E76"/>
    <w:rsid w:val="006E47F0"/>
    <w:rsid w:val="007554AE"/>
    <w:rsid w:val="00790624"/>
    <w:rsid w:val="00796BFD"/>
    <w:rsid w:val="007C6C2C"/>
    <w:rsid w:val="00824613"/>
    <w:rsid w:val="00853E18"/>
    <w:rsid w:val="00882904"/>
    <w:rsid w:val="009B67F0"/>
    <w:rsid w:val="009F5F65"/>
    <w:rsid w:val="00A21F10"/>
    <w:rsid w:val="00A86026"/>
    <w:rsid w:val="00AB6B98"/>
    <w:rsid w:val="00AD1F10"/>
    <w:rsid w:val="00B772AA"/>
    <w:rsid w:val="00C553B1"/>
    <w:rsid w:val="00C9665A"/>
    <w:rsid w:val="00CC0CD2"/>
    <w:rsid w:val="00D36A93"/>
    <w:rsid w:val="00F875FC"/>
    <w:rsid w:val="00FE3C5E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26716"/>
  <w15:chartTrackingRefBased/>
  <w15:docId w15:val="{F1682984-C8D3-7A4F-87E5-B715DFCF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E2D"/>
    <w:pPr>
      <w:tabs>
        <w:tab w:val="center" w:pos="4819"/>
        <w:tab w:val="right" w:pos="9638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41E2D"/>
  </w:style>
  <w:style w:type="paragraph" w:styleId="Footer">
    <w:name w:val="footer"/>
    <w:basedOn w:val="Normal"/>
    <w:link w:val="FooterChar"/>
    <w:uiPriority w:val="99"/>
    <w:unhideWhenUsed/>
    <w:rsid w:val="00241E2D"/>
    <w:pPr>
      <w:tabs>
        <w:tab w:val="center" w:pos="4819"/>
        <w:tab w:val="right" w:pos="9638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241E2D"/>
  </w:style>
  <w:style w:type="paragraph" w:customStyle="1" w:styleId="Paragrafobase">
    <w:name w:val="[Paragrafo base]"/>
    <w:basedOn w:val="Normal"/>
    <w:uiPriority w:val="99"/>
    <w:rsid w:val="00241E2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customStyle="1" w:styleId="apple-converted-space">
    <w:name w:val="apple-converted-space"/>
    <w:basedOn w:val="DefaultParagraphFont"/>
    <w:rsid w:val="009F5F65"/>
  </w:style>
  <w:style w:type="character" w:styleId="Hyperlink">
    <w:name w:val="Hyperlink"/>
    <w:basedOn w:val="DefaultParagraphFont"/>
    <w:uiPriority w:val="99"/>
    <w:semiHidden/>
    <w:unhideWhenUsed/>
    <w:rsid w:val="009F5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febewooden@unige.it" TargetMode="External"/><Relationship Id="rId2" Type="http://schemas.openxmlformats.org/officeDocument/2006/relationships/hyperlink" Target="https://lifebewooden.unige.it/" TargetMode="External"/><Relationship Id="rId1" Type="http://schemas.openxmlformats.org/officeDocument/2006/relationships/hyperlink" Target="https://lifebewooden.unige.it/" TargetMode="External"/><Relationship Id="rId4" Type="http://schemas.openxmlformats.org/officeDocument/2006/relationships/hyperlink" Target="mailto:lifebewooden@unig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a3418-36cd-4a52-851d-3b1b9101217b" xsi:nil="true"/>
    <lcf76f155ced4ddcb4097134ff3c332f xmlns="baf621ce-bc7d-4266-a050-a91c95861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646C393D83FD49881D93EA799B4F36" ma:contentTypeVersion="15" ma:contentTypeDescription="Creare un nuovo documento." ma:contentTypeScope="" ma:versionID="e5c06c56e0f1127d7c0b4c7b9df15a99">
  <xsd:schema xmlns:xsd="http://www.w3.org/2001/XMLSchema" xmlns:xs="http://www.w3.org/2001/XMLSchema" xmlns:p="http://schemas.microsoft.com/office/2006/metadata/properties" xmlns:ns2="baf621ce-bc7d-4266-a050-a91c958619bb" xmlns:ns3="769a3418-36cd-4a52-851d-3b1b9101217b" targetNamespace="http://schemas.microsoft.com/office/2006/metadata/properties" ma:root="true" ma:fieldsID="45198745db73d0b0572e1f34aa1f213f" ns2:_="" ns3:_="">
    <xsd:import namespace="baf621ce-bc7d-4266-a050-a91c958619bb"/>
    <xsd:import namespace="769a3418-36cd-4a52-851d-3b1b91012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621ce-bc7d-4266-a050-a91c95861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c83af93-77b0-4529-b0b4-0fd311154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a3418-36cd-4a52-851d-3b1b910121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b294fe-e1a6-43e4-b519-6d30e6cd84c7}" ma:internalName="TaxCatchAll" ma:showField="CatchAllData" ma:web="769a3418-36cd-4a52-851d-3b1b91012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6A38A9-467E-4401-BC1A-798E589AECD7}">
  <ds:schemaRefs>
    <ds:schemaRef ds:uri="http://schemas.microsoft.com/office/2006/metadata/properties"/>
    <ds:schemaRef ds:uri="http://schemas.microsoft.com/office/infopath/2007/PartnerControls"/>
    <ds:schemaRef ds:uri="769a3418-36cd-4a52-851d-3b1b9101217b"/>
    <ds:schemaRef ds:uri="baf621ce-bc7d-4266-a050-a91c958619bb"/>
  </ds:schemaRefs>
</ds:datastoreItem>
</file>

<file path=customXml/itemProps2.xml><?xml version="1.0" encoding="utf-8"?>
<ds:datastoreItem xmlns:ds="http://schemas.openxmlformats.org/officeDocument/2006/customXml" ds:itemID="{DEF151B8-8F0C-487D-8633-F8907061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621ce-bc7d-4266-a050-a91c958619bb"/>
    <ds:schemaRef ds:uri="769a3418-36cd-4a52-851d-3b1b91012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6AA05-0CB0-4A02-A66F-F104E1FBF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525A1-D09A-DE40-A99F-C7BEDF6D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Toniutti</dc:creator>
  <cp:keywords/>
  <dc:description/>
  <cp:lastModifiedBy>Giorgia Von Berger</cp:lastModifiedBy>
  <cp:revision>3</cp:revision>
  <dcterms:created xsi:type="dcterms:W3CDTF">2024-03-28T10:20:00Z</dcterms:created>
  <dcterms:modified xsi:type="dcterms:W3CDTF">2024-03-28T10:21:00Z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0x010100B5646C393D83FD49881D93EA799B4F36</vt:lpwstr>
  </property>
  <property fmtid="{D5CDD505-2E9C-101B-9397-08002B2CF9AE}" pid="3" name="MediaServiceImageTags">
    <vt:lpwstr/>
  </property>
</Properties>
</file>